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30A02" w14:textId="77777777" w:rsidR="00E41707" w:rsidRPr="00E41707" w:rsidRDefault="00E41707" w:rsidP="00E4170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41707">
        <w:rPr>
          <w:rFonts w:ascii="Times New Roman" w:hAnsi="Times New Roman" w:cs="Times New Roman"/>
          <w:b/>
          <w:bCs/>
          <w:sz w:val="24"/>
          <w:szCs w:val="24"/>
        </w:rPr>
        <w:t>54/25/00011</w:t>
      </w:r>
    </w:p>
    <w:p w14:paraId="7273C531" w14:textId="77777777" w:rsidR="00E41707" w:rsidRPr="00E41707" w:rsidRDefault="00E41707" w:rsidP="00E4170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110D8" w14:textId="0E237315" w:rsidR="007C3DAB" w:rsidRDefault="007C3DAB" w:rsidP="007C3D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should be a significant use of b</w:t>
      </w:r>
      <w:r w:rsidR="00E41707" w:rsidRPr="00E41707">
        <w:rPr>
          <w:rFonts w:ascii="Times New Roman" w:hAnsi="Times New Roman" w:cs="Times New Roman"/>
          <w:sz w:val="24"/>
          <w:szCs w:val="24"/>
        </w:rPr>
        <w:t xml:space="preserve">ungalows </w:t>
      </w:r>
      <w:r>
        <w:rPr>
          <w:rFonts w:ascii="Times New Roman" w:hAnsi="Times New Roman" w:cs="Times New Roman"/>
          <w:sz w:val="24"/>
          <w:szCs w:val="24"/>
        </w:rPr>
        <w:t xml:space="preserve">within the development as well as reducing the block size through the inclusion of green spaces. This would also reduce the density of the development, giving a more rural feel and be more in keeping with other estates in the area. </w:t>
      </w:r>
    </w:p>
    <w:p w14:paraId="4F823293" w14:textId="77777777" w:rsidR="0010324A" w:rsidRDefault="0010324A" w:rsidP="007C3D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60DA2A" w14:textId="54F2D005" w:rsidR="00E41707" w:rsidRDefault="0010324A" w:rsidP="00E417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41707" w:rsidRPr="00E41707">
        <w:rPr>
          <w:rFonts w:ascii="Times New Roman" w:hAnsi="Times New Roman" w:cs="Times New Roman"/>
          <w:sz w:val="24"/>
          <w:szCs w:val="24"/>
        </w:rPr>
        <w:t xml:space="preserve">ublic open space </w:t>
      </w:r>
      <w:r>
        <w:rPr>
          <w:rFonts w:ascii="Times New Roman" w:hAnsi="Times New Roman" w:cs="Times New Roman"/>
          <w:sz w:val="24"/>
          <w:szCs w:val="24"/>
        </w:rPr>
        <w:t xml:space="preserve">should </w:t>
      </w:r>
      <w:r w:rsidR="00E41707" w:rsidRPr="00E41707">
        <w:rPr>
          <w:rFonts w:ascii="Times New Roman" w:hAnsi="Times New Roman" w:cs="Times New Roman"/>
          <w:sz w:val="24"/>
          <w:szCs w:val="24"/>
        </w:rPr>
        <w:t xml:space="preserve">be located in the vicinity of the bungalows in Southfield Close and along </w:t>
      </w:r>
      <w:proofErr w:type="spellStart"/>
      <w:r w:rsidR="00E41707" w:rsidRPr="00E41707">
        <w:rPr>
          <w:rFonts w:ascii="Times New Roman" w:hAnsi="Times New Roman" w:cs="Times New Roman"/>
          <w:sz w:val="24"/>
          <w:szCs w:val="24"/>
        </w:rPr>
        <w:t>Woolavington</w:t>
      </w:r>
      <w:proofErr w:type="spellEnd"/>
      <w:r w:rsidR="00E41707" w:rsidRPr="00E41707">
        <w:rPr>
          <w:rFonts w:ascii="Times New Roman" w:hAnsi="Times New Roman" w:cs="Times New Roman"/>
          <w:sz w:val="24"/>
          <w:szCs w:val="24"/>
        </w:rPr>
        <w:t xml:space="preserve"> Hill to reduce visual dominance and loss of privacy.</w:t>
      </w:r>
      <w:r w:rsidR="00E417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408BF7" w14:textId="77777777" w:rsidR="00E41707" w:rsidRPr="00E41707" w:rsidRDefault="00E41707" w:rsidP="00E417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9E76B7" w14:textId="6489A924" w:rsidR="00E41707" w:rsidRDefault="0010324A" w:rsidP="00E417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</w:t>
      </w:r>
      <w:r w:rsidR="00E41707" w:rsidRPr="00E41707">
        <w:rPr>
          <w:rFonts w:ascii="Times New Roman" w:hAnsi="Times New Roman" w:cs="Times New Roman"/>
          <w:sz w:val="24"/>
          <w:szCs w:val="24"/>
        </w:rPr>
        <w:t xml:space="preserve">umber of affordable </w:t>
      </w:r>
      <w:proofErr w:type="gramStart"/>
      <w:r w:rsidR="00E41707" w:rsidRPr="00E41707">
        <w:rPr>
          <w:rFonts w:ascii="Times New Roman" w:hAnsi="Times New Roman" w:cs="Times New Roman"/>
          <w:sz w:val="24"/>
          <w:szCs w:val="24"/>
        </w:rPr>
        <w:t>housing</w:t>
      </w:r>
      <w:proofErr w:type="gramEnd"/>
      <w:r w:rsidR="00E41707" w:rsidRPr="00E417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should</w:t>
      </w:r>
      <w:r w:rsidR="00E41707" w:rsidRPr="00E41707">
        <w:rPr>
          <w:rFonts w:ascii="Times New Roman" w:hAnsi="Times New Roman" w:cs="Times New Roman"/>
          <w:sz w:val="24"/>
          <w:szCs w:val="24"/>
        </w:rPr>
        <w:t xml:space="preserve"> conform with appropriate planning policies and the dwellings be sited in small numbers around the site</w:t>
      </w:r>
      <w:r w:rsidR="00E41707">
        <w:rPr>
          <w:rFonts w:ascii="Times New Roman" w:hAnsi="Times New Roman" w:cs="Times New Roman"/>
          <w:sz w:val="24"/>
          <w:szCs w:val="24"/>
        </w:rPr>
        <w:t>.</w:t>
      </w:r>
    </w:p>
    <w:p w14:paraId="3FAEF14A" w14:textId="77777777" w:rsidR="00E41707" w:rsidRDefault="00E41707" w:rsidP="00E417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7582E1" w14:textId="52849BAB" w:rsidR="00E41707" w:rsidRDefault="00E41707" w:rsidP="00E417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Expert advice </w:t>
      </w:r>
      <w:r w:rsidR="0010324A">
        <w:rPr>
          <w:rFonts w:ascii="Times New Roman" w:hAnsi="Times New Roman" w:cs="Times New Roman"/>
          <w:sz w:val="24"/>
          <w:szCs w:val="24"/>
        </w:rPr>
        <w:t xml:space="preserve">and a detailed review </w:t>
      </w:r>
      <w:r>
        <w:rPr>
          <w:rFonts w:ascii="Times New Roman" w:hAnsi="Times New Roman" w:cs="Times New Roman"/>
          <w:sz w:val="24"/>
          <w:szCs w:val="24"/>
        </w:rPr>
        <w:t>be obtained to ensure the efficiency of the proposed SUDS basin</w:t>
      </w:r>
      <w:r w:rsidR="0010324A">
        <w:rPr>
          <w:rFonts w:ascii="Times New Roman" w:hAnsi="Times New Roman" w:cs="Times New Roman"/>
          <w:sz w:val="24"/>
          <w:szCs w:val="24"/>
        </w:rPr>
        <w:t xml:space="preserve"> as there is a current issue with significant surface water run-off both to the north and south of the site in periods of heavy rain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64F03A" w14:textId="77777777" w:rsidR="00E41707" w:rsidRPr="00E41707" w:rsidRDefault="00E41707" w:rsidP="00E417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3D352F" w14:textId="77777777" w:rsidR="00E41707" w:rsidRDefault="00E41707" w:rsidP="00E417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1707">
        <w:rPr>
          <w:rFonts w:ascii="Times New Roman" w:hAnsi="Times New Roman" w:cs="Times New Roman"/>
          <w:sz w:val="24"/>
          <w:szCs w:val="24"/>
        </w:rPr>
        <w:t>A contribution is required towards the cost of much needed improvements to the junction of the B3141/A39 – such works to be implemented prior to the new dwellings being occupied.</w:t>
      </w:r>
    </w:p>
    <w:p w14:paraId="7ACC4D7C" w14:textId="77777777" w:rsidR="00E41707" w:rsidRPr="00E41707" w:rsidRDefault="00E41707" w:rsidP="00E417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B7ACA8" w14:textId="171C3823" w:rsidR="00E41707" w:rsidRDefault="0010324A" w:rsidP="00E417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a</w:t>
      </w:r>
      <w:r w:rsidR="00E41707" w:rsidRPr="00E41707">
        <w:rPr>
          <w:rFonts w:ascii="Times New Roman" w:hAnsi="Times New Roman" w:cs="Times New Roman"/>
          <w:sz w:val="24"/>
          <w:szCs w:val="24"/>
        </w:rPr>
        <w:t xml:space="preserve"> need for improvements to the junction of Cossington Lane and the B3141, particularly improvements to visibility to the south</w:t>
      </w:r>
      <w:r>
        <w:rPr>
          <w:rFonts w:ascii="Times New Roman" w:hAnsi="Times New Roman" w:cs="Times New Roman"/>
          <w:sz w:val="24"/>
          <w:szCs w:val="24"/>
        </w:rPr>
        <w:t xml:space="preserve"> and a</w:t>
      </w:r>
      <w:r w:rsidR="00E41707" w:rsidRPr="00E41707">
        <w:rPr>
          <w:rFonts w:ascii="Times New Roman" w:hAnsi="Times New Roman" w:cs="Times New Roman"/>
          <w:sz w:val="24"/>
          <w:szCs w:val="24"/>
        </w:rPr>
        <w:t xml:space="preserve"> footpath is required along the northern side of Cossington Lane from the B3141 and the proposed vehicular access to the new estate</w:t>
      </w:r>
    </w:p>
    <w:p w14:paraId="4E3B28AF" w14:textId="77777777" w:rsidR="00E41707" w:rsidRPr="00E41707" w:rsidRDefault="00E41707" w:rsidP="00E417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677ED4" w14:textId="534076A5" w:rsidR="00E41707" w:rsidRDefault="00E41707" w:rsidP="00E417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1707">
        <w:rPr>
          <w:rFonts w:ascii="Times New Roman" w:hAnsi="Times New Roman" w:cs="Times New Roman"/>
          <w:sz w:val="24"/>
          <w:szCs w:val="24"/>
        </w:rPr>
        <w:t xml:space="preserve">Existing hedgerows, trees and field boundaries </w:t>
      </w:r>
      <w:r w:rsidR="0010324A">
        <w:rPr>
          <w:rFonts w:ascii="Times New Roman" w:hAnsi="Times New Roman" w:cs="Times New Roman"/>
          <w:sz w:val="24"/>
          <w:szCs w:val="24"/>
        </w:rPr>
        <w:t xml:space="preserve">should </w:t>
      </w:r>
      <w:r w:rsidRPr="00E41707">
        <w:rPr>
          <w:rFonts w:ascii="Times New Roman" w:hAnsi="Times New Roman" w:cs="Times New Roman"/>
          <w:sz w:val="24"/>
          <w:szCs w:val="24"/>
        </w:rPr>
        <w:t>be retained and protected in the interest of nature</w:t>
      </w:r>
      <w:r>
        <w:rPr>
          <w:rFonts w:ascii="Times New Roman" w:hAnsi="Times New Roman" w:cs="Times New Roman"/>
          <w:sz w:val="24"/>
          <w:szCs w:val="24"/>
        </w:rPr>
        <w:t xml:space="preserve"> and expert advice be sought as to the possibility of ground nesting birds on this land</w:t>
      </w:r>
      <w:r w:rsidRPr="00E41707">
        <w:rPr>
          <w:rFonts w:ascii="Times New Roman" w:hAnsi="Times New Roman" w:cs="Times New Roman"/>
          <w:sz w:val="24"/>
          <w:szCs w:val="24"/>
        </w:rPr>
        <w:t>.</w:t>
      </w:r>
    </w:p>
    <w:p w14:paraId="38DB437F" w14:textId="77777777" w:rsidR="00E41707" w:rsidRPr="00E41707" w:rsidRDefault="00E41707" w:rsidP="00E417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793DAC" w14:textId="3BE37E97" w:rsidR="00E41707" w:rsidRDefault="00E41707" w:rsidP="00E417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1707">
        <w:rPr>
          <w:rFonts w:ascii="Times New Roman" w:hAnsi="Times New Roman" w:cs="Times New Roman"/>
          <w:sz w:val="24"/>
          <w:szCs w:val="24"/>
        </w:rPr>
        <w:t>The play equipment in the LEAP to be constructed of metal and not wood</w:t>
      </w:r>
      <w:r w:rsidR="0010324A">
        <w:rPr>
          <w:rFonts w:ascii="Times New Roman" w:hAnsi="Times New Roman" w:cs="Times New Roman"/>
          <w:sz w:val="24"/>
          <w:szCs w:val="24"/>
        </w:rPr>
        <w:t>,</w:t>
      </w:r>
      <w:r w:rsidRPr="00E41707">
        <w:rPr>
          <w:rFonts w:ascii="Times New Roman" w:hAnsi="Times New Roman" w:cs="Times New Roman"/>
          <w:sz w:val="24"/>
          <w:szCs w:val="24"/>
        </w:rPr>
        <w:t xml:space="preserve"> with a smaller number of </w:t>
      </w:r>
      <w:proofErr w:type="gramStart"/>
      <w:r w:rsidRPr="00E41707">
        <w:rPr>
          <w:rFonts w:ascii="Times New Roman" w:hAnsi="Times New Roman" w:cs="Times New Roman"/>
          <w:sz w:val="24"/>
          <w:szCs w:val="24"/>
        </w:rPr>
        <w:t>items</w:t>
      </w:r>
      <w:proofErr w:type="gramEnd"/>
      <w:r w:rsidRPr="00E41707">
        <w:rPr>
          <w:rFonts w:ascii="Times New Roman" w:hAnsi="Times New Roman" w:cs="Times New Roman"/>
          <w:sz w:val="24"/>
          <w:szCs w:val="24"/>
        </w:rPr>
        <w:t xml:space="preserve"> if necessary</w:t>
      </w:r>
      <w:r w:rsidR="0010324A">
        <w:rPr>
          <w:rFonts w:ascii="Times New Roman" w:hAnsi="Times New Roman" w:cs="Times New Roman"/>
          <w:sz w:val="24"/>
          <w:szCs w:val="24"/>
        </w:rPr>
        <w:t xml:space="preserve">, as </w:t>
      </w:r>
      <w:r w:rsidRPr="00E41707">
        <w:rPr>
          <w:rFonts w:ascii="Times New Roman" w:hAnsi="Times New Roman" w:cs="Times New Roman"/>
          <w:sz w:val="24"/>
          <w:szCs w:val="24"/>
        </w:rPr>
        <w:t>modern wooden play equipment ha</w:t>
      </w:r>
      <w:r w:rsidR="0010324A">
        <w:rPr>
          <w:rFonts w:ascii="Times New Roman" w:hAnsi="Times New Roman" w:cs="Times New Roman"/>
          <w:sz w:val="24"/>
          <w:szCs w:val="24"/>
        </w:rPr>
        <w:t>s</w:t>
      </w:r>
      <w:r w:rsidRPr="00E41707">
        <w:rPr>
          <w:rFonts w:ascii="Times New Roman" w:hAnsi="Times New Roman" w:cs="Times New Roman"/>
          <w:sz w:val="24"/>
          <w:szCs w:val="24"/>
        </w:rPr>
        <w:t xml:space="preserve"> a very short life span.</w:t>
      </w:r>
    </w:p>
    <w:p w14:paraId="30E5D659" w14:textId="77777777" w:rsidR="00E41707" w:rsidRPr="00E41707" w:rsidRDefault="00E41707" w:rsidP="00E417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3F9ADF" w14:textId="121656B9" w:rsidR="00E41707" w:rsidRDefault="00E41707" w:rsidP="00E417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1707">
        <w:rPr>
          <w:rFonts w:ascii="Times New Roman" w:hAnsi="Times New Roman" w:cs="Times New Roman"/>
          <w:sz w:val="24"/>
          <w:szCs w:val="24"/>
        </w:rPr>
        <w:t xml:space="preserve">An allotment site be formed in a suitable location in one of the open spaces to meet </w:t>
      </w:r>
      <w:r w:rsidR="00645781">
        <w:rPr>
          <w:rFonts w:ascii="Times New Roman" w:hAnsi="Times New Roman" w:cs="Times New Roman"/>
          <w:sz w:val="24"/>
          <w:szCs w:val="24"/>
        </w:rPr>
        <w:t>a</w:t>
      </w:r>
      <w:r w:rsidRPr="00E41707">
        <w:rPr>
          <w:rFonts w:ascii="Times New Roman" w:hAnsi="Times New Roman" w:cs="Times New Roman"/>
          <w:sz w:val="24"/>
          <w:szCs w:val="24"/>
        </w:rPr>
        <w:t xml:space="preserve"> demand for allotments</w:t>
      </w:r>
      <w:r w:rsidR="00CA1E5A">
        <w:rPr>
          <w:rFonts w:ascii="Times New Roman" w:hAnsi="Times New Roman" w:cs="Times New Roman"/>
          <w:sz w:val="24"/>
          <w:szCs w:val="24"/>
        </w:rPr>
        <w:t>.</w:t>
      </w:r>
    </w:p>
    <w:p w14:paraId="14FBB638" w14:textId="77777777" w:rsidR="00E41707" w:rsidRPr="00E41707" w:rsidRDefault="00E41707" w:rsidP="00E417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251702" w14:textId="12316409" w:rsidR="00E41707" w:rsidRDefault="00E41707" w:rsidP="00E417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1707">
        <w:rPr>
          <w:rFonts w:ascii="Times New Roman" w:hAnsi="Times New Roman" w:cs="Times New Roman"/>
          <w:sz w:val="24"/>
          <w:szCs w:val="24"/>
        </w:rPr>
        <w:t xml:space="preserve">The Parish Council </w:t>
      </w:r>
      <w:r w:rsidR="0010324A">
        <w:rPr>
          <w:rFonts w:ascii="Times New Roman" w:hAnsi="Times New Roman" w:cs="Times New Roman"/>
          <w:sz w:val="24"/>
          <w:szCs w:val="24"/>
        </w:rPr>
        <w:t>wish</w:t>
      </w:r>
      <w:r w:rsidRPr="00E41707">
        <w:rPr>
          <w:rFonts w:ascii="Times New Roman" w:hAnsi="Times New Roman" w:cs="Times New Roman"/>
          <w:sz w:val="24"/>
          <w:szCs w:val="24"/>
        </w:rPr>
        <w:t xml:space="preserve"> be closely involved in the detailed planning stage and be a party to the Section 106 Agreement with a commuted sum being agreed to take over future maintenance of the public open spaces instead of a private company</w:t>
      </w:r>
      <w:r w:rsidR="0010324A">
        <w:rPr>
          <w:rFonts w:ascii="Times New Roman" w:hAnsi="Times New Roman" w:cs="Times New Roman"/>
          <w:sz w:val="24"/>
          <w:szCs w:val="24"/>
        </w:rPr>
        <w:t>.</w:t>
      </w:r>
    </w:p>
    <w:p w14:paraId="28CC24C5" w14:textId="77777777" w:rsidR="00FF6C9F" w:rsidRDefault="00FF6C9F" w:rsidP="00E417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89530C" w14:textId="77777777" w:rsidR="00FF6C9F" w:rsidRPr="00FF6C9F" w:rsidRDefault="00FF6C9F" w:rsidP="00FF6C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F6C9F">
        <w:rPr>
          <w:rFonts w:ascii="Times New Roman" w:hAnsi="Times New Roman" w:cs="Times New Roman"/>
          <w:b/>
          <w:bCs/>
          <w:sz w:val="24"/>
          <w:szCs w:val="24"/>
        </w:rPr>
        <w:t>54/25/00013</w:t>
      </w:r>
    </w:p>
    <w:p w14:paraId="4A43E420" w14:textId="77777777" w:rsidR="00FF6C9F" w:rsidRPr="00FF6C9F" w:rsidRDefault="00FF6C9F" w:rsidP="00FF6C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9387A1" w14:textId="0E868F4F" w:rsidR="00FF6C9F" w:rsidRDefault="00FF6C9F" w:rsidP="00FF6C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</w:t>
      </w:r>
      <w:r w:rsidRPr="00FF6C9F">
        <w:rPr>
          <w:rFonts w:ascii="Times New Roman" w:hAnsi="Times New Roman" w:cs="Times New Roman"/>
          <w:sz w:val="24"/>
          <w:szCs w:val="24"/>
        </w:rPr>
        <w:t xml:space="preserve">umber of affordable </w:t>
      </w:r>
      <w:proofErr w:type="gramStart"/>
      <w:r w:rsidRPr="00FF6C9F">
        <w:rPr>
          <w:rFonts w:ascii="Times New Roman" w:hAnsi="Times New Roman" w:cs="Times New Roman"/>
          <w:sz w:val="24"/>
          <w:szCs w:val="24"/>
        </w:rPr>
        <w:t>housing</w:t>
      </w:r>
      <w:proofErr w:type="gramEnd"/>
      <w:r w:rsidRPr="00FF6C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should</w:t>
      </w:r>
      <w:r w:rsidRPr="00FF6C9F">
        <w:rPr>
          <w:rFonts w:ascii="Times New Roman" w:hAnsi="Times New Roman" w:cs="Times New Roman"/>
          <w:sz w:val="24"/>
          <w:szCs w:val="24"/>
        </w:rPr>
        <w:t xml:space="preserve"> conform with appropriate planning policies and the dwellings be sited in small numbers around the site</w:t>
      </w:r>
      <w:r w:rsidR="00D358FC">
        <w:rPr>
          <w:rFonts w:ascii="Times New Roman" w:hAnsi="Times New Roman" w:cs="Times New Roman"/>
          <w:sz w:val="24"/>
          <w:szCs w:val="24"/>
        </w:rPr>
        <w:t>.</w:t>
      </w:r>
    </w:p>
    <w:p w14:paraId="06150BA5" w14:textId="77777777" w:rsidR="00D358FC" w:rsidRDefault="00D358FC" w:rsidP="00FF6C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28B849" w14:textId="2FD39967" w:rsidR="00D358FC" w:rsidRDefault="00D358FC" w:rsidP="00FF6C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be given to reducing the density of proposed dwellings in the eastern section of the site to similar to the density in the western section to give a more rural feel to the development.</w:t>
      </w:r>
    </w:p>
    <w:p w14:paraId="37B3DEF6" w14:textId="77777777" w:rsidR="00FF6C9F" w:rsidRPr="00FF6C9F" w:rsidRDefault="00FF6C9F" w:rsidP="00FF6C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C6E376" w14:textId="12CB49CD" w:rsidR="00FF6C9F" w:rsidRDefault="00FF6C9F" w:rsidP="00FF6C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C9F">
        <w:rPr>
          <w:rFonts w:ascii="Times New Roman" w:hAnsi="Times New Roman" w:cs="Times New Roman"/>
          <w:sz w:val="24"/>
          <w:szCs w:val="24"/>
        </w:rPr>
        <w:t xml:space="preserve">Discussions </w:t>
      </w:r>
      <w:r>
        <w:rPr>
          <w:rFonts w:ascii="Times New Roman" w:hAnsi="Times New Roman" w:cs="Times New Roman"/>
          <w:sz w:val="24"/>
          <w:szCs w:val="24"/>
        </w:rPr>
        <w:t>should</w:t>
      </w:r>
      <w:r w:rsidRPr="00FF6C9F">
        <w:rPr>
          <w:rFonts w:ascii="Times New Roman" w:hAnsi="Times New Roman" w:cs="Times New Roman"/>
          <w:sz w:val="24"/>
          <w:szCs w:val="24"/>
        </w:rPr>
        <w:t xml:space="preserve"> ensue to determine if any highway improvements may be required in view of the likely impact of the extra vehicles on the local highway network.</w:t>
      </w:r>
    </w:p>
    <w:p w14:paraId="0528BA8B" w14:textId="77777777" w:rsidR="00FF6C9F" w:rsidRPr="00FF6C9F" w:rsidRDefault="00FF6C9F" w:rsidP="00FF6C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10F3A5" w14:textId="39C4E070" w:rsidR="00FF6C9F" w:rsidRDefault="00FF6C9F" w:rsidP="00FF6C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C9F">
        <w:rPr>
          <w:rFonts w:ascii="Times New Roman" w:hAnsi="Times New Roman" w:cs="Times New Roman"/>
          <w:sz w:val="24"/>
          <w:szCs w:val="24"/>
        </w:rPr>
        <w:t>Existing hedgerows, trees and field boundaries</w:t>
      </w:r>
      <w:r>
        <w:rPr>
          <w:rFonts w:ascii="Times New Roman" w:hAnsi="Times New Roman" w:cs="Times New Roman"/>
          <w:sz w:val="24"/>
          <w:szCs w:val="24"/>
        </w:rPr>
        <w:t xml:space="preserve"> should</w:t>
      </w:r>
      <w:r w:rsidRPr="00FF6C9F">
        <w:rPr>
          <w:rFonts w:ascii="Times New Roman" w:hAnsi="Times New Roman" w:cs="Times New Roman"/>
          <w:sz w:val="24"/>
          <w:szCs w:val="24"/>
        </w:rPr>
        <w:t xml:space="preserve"> be retained and protected in the interest of nature.</w:t>
      </w:r>
    </w:p>
    <w:p w14:paraId="2C21D20A" w14:textId="77777777" w:rsidR="00FF6C9F" w:rsidRPr="00FF6C9F" w:rsidRDefault="00FF6C9F" w:rsidP="00FF6C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5FC93E" w14:textId="5AD9456F" w:rsidR="00FF6C9F" w:rsidRDefault="00FF6C9F" w:rsidP="00FF6C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C9F">
        <w:rPr>
          <w:rFonts w:ascii="Times New Roman" w:hAnsi="Times New Roman" w:cs="Times New Roman"/>
          <w:sz w:val="24"/>
          <w:szCs w:val="24"/>
        </w:rPr>
        <w:t xml:space="preserve">The play equipment in the LEAP to be constructed of metal and not wood with a smaller number of items if necessary 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Pr="00FF6C9F">
        <w:rPr>
          <w:rFonts w:ascii="Times New Roman" w:hAnsi="Times New Roman" w:cs="Times New Roman"/>
          <w:sz w:val="24"/>
          <w:szCs w:val="24"/>
        </w:rPr>
        <w:t>modern wooden play equipment ha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F6C9F">
        <w:rPr>
          <w:rFonts w:ascii="Times New Roman" w:hAnsi="Times New Roman" w:cs="Times New Roman"/>
          <w:sz w:val="24"/>
          <w:szCs w:val="24"/>
        </w:rPr>
        <w:t xml:space="preserve"> a very short life span.</w:t>
      </w:r>
    </w:p>
    <w:p w14:paraId="0FFAF06E" w14:textId="77777777" w:rsidR="00FF6C9F" w:rsidRPr="00FF6C9F" w:rsidRDefault="00FF6C9F" w:rsidP="00FF6C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B85A97" w14:textId="718247C1" w:rsidR="00FF6C9F" w:rsidRDefault="00FF6C9F" w:rsidP="00FF6C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C9F">
        <w:rPr>
          <w:rFonts w:ascii="Times New Roman" w:hAnsi="Times New Roman" w:cs="Times New Roman"/>
          <w:sz w:val="24"/>
          <w:szCs w:val="24"/>
        </w:rPr>
        <w:t xml:space="preserve">An allotment site be formed in a suitable location in one of the open spaces to meet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F6C9F">
        <w:rPr>
          <w:rFonts w:ascii="Times New Roman" w:hAnsi="Times New Roman" w:cs="Times New Roman"/>
          <w:sz w:val="24"/>
          <w:szCs w:val="24"/>
        </w:rPr>
        <w:t xml:space="preserve"> demand for allotments</w:t>
      </w:r>
    </w:p>
    <w:p w14:paraId="04C41C36" w14:textId="77777777" w:rsidR="00FF6C9F" w:rsidRPr="00FF6C9F" w:rsidRDefault="00FF6C9F" w:rsidP="00FF6C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78317D" w14:textId="4FA8FD1B" w:rsidR="00FF6C9F" w:rsidRPr="00FF6C9F" w:rsidRDefault="00FF6C9F" w:rsidP="00FF6C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C9F">
        <w:rPr>
          <w:rFonts w:ascii="Times New Roman" w:hAnsi="Times New Roman" w:cs="Times New Roman"/>
          <w:sz w:val="24"/>
          <w:szCs w:val="24"/>
        </w:rPr>
        <w:t>The Parish Council</w:t>
      </w:r>
      <w:r>
        <w:rPr>
          <w:rFonts w:ascii="Times New Roman" w:hAnsi="Times New Roman" w:cs="Times New Roman"/>
          <w:sz w:val="24"/>
          <w:szCs w:val="24"/>
        </w:rPr>
        <w:t xml:space="preserve"> wish t</w:t>
      </w:r>
      <w:r w:rsidRPr="00FF6C9F">
        <w:rPr>
          <w:rFonts w:ascii="Times New Roman" w:hAnsi="Times New Roman" w:cs="Times New Roman"/>
          <w:sz w:val="24"/>
          <w:szCs w:val="24"/>
        </w:rPr>
        <w:t>o be closely involved in the detailed planning stage and be a party to the Section 106 Agreement with a commuted sum being agreed to take over future maintenance of the public open spaces instead of a private company.</w:t>
      </w:r>
    </w:p>
    <w:p w14:paraId="5B0F720F" w14:textId="77777777" w:rsidR="00FF6C9F" w:rsidRPr="00FF6C9F" w:rsidRDefault="00FF6C9F" w:rsidP="00FF6C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974F8F" w14:textId="77777777" w:rsidR="00FF6C9F" w:rsidRPr="00E41707" w:rsidRDefault="00FF6C9F" w:rsidP="00E417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F071D5" w14:textId="77777777" w:rsidR="00E41707" w:rsidRPr="00E41707" w:rsidRDefault="00E41707" w:rsidP="00E417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67D17F" w14:textId="77777777" w:rsidR="008F60B6" w:rsidRPr="00E41707" w:rsidRDefault="008F60B6" w:rsidP="00E4170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F60B6" w:rsidRPr="00E41707" w:rsidSect="00C06C9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07"/>
    <w:rsid w:val="00086DCE"/>
    <w:rsid w:val="0010324A"/>
    <w:rsid w:val="00434924"/>
    <w:rsid w:val="004B54BE"/>
    <w:rsid w:val="0062421C"/>
    <w:rsid w:val="00645781"/>
    <w:rsid w:val="007C3DAB"/>
    <w:rsid w:val="008F60B6"/>
    <w:rsid w:val="009C5339"/>
    <w:rsid w:val="00B0150F"/>
    <w:rsid w:val="00BB0AEE"/>
    <w:rsid w:val="00C06C97"/>
    <w:rsid w:val="00CA1E5A"/>
    <w:rsid w:val="00D358FC"/>
    <w:rsid w:val="00D75F5E"/>
    <w:rsid w:val="00DE5204"/>
    <w:rsid w:val="00E41707"/>
    <w:rsid w:val="00E75DFD"/>
    <w:rsid w:val="00FD0BE0"/>
    <w:rsid w:val="00FF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FB68E"/>
  <w15:chartTrackingRefBased/>
  <w15:docId w15:val="{8F1AAFFB-D137-42FC-81B4-54C346CE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7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7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7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7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7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7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7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7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7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7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7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7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7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7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Young</dc:creator>
  <cp:keywords/>
  <dc:description/>
  <cp:lastModifiedBy>Richard Young</cp:lastModifiedBy>
  <cp:revision>11</cp:revision>
  <dcterms:created xsi:type="dcterms:W3CDTF">2025-08-27T07:05:00Z</dcterms:created>
  <dcterms:modified xsi:type="dcterms:W3CDTF">2025-08-30T15:26:00Z</dcterms:modified>
</cp:coreProperties>
</file>